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5891" w14:textId="77777777" w:rsidR="00282C27" w:rsidRPr="00282C27" w:rsidRDefault="00282C27" w:rsidP="00282C27">
      <w:pPr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2C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Додаток </w:t>
      </w:r>
    </w:p>
    <w:p w14:paraId="37B260C2" w14:textId="77777777" w:rsidR="00282C27" w:rsidRPr="00282C27" w:rsidRDefault="00282C27" w:rsidP="00282C27">
      <w:pPr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2C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Умов проведення міської </w:t>
      </w:r>
    </w:p>
    <w:p w14:paraId="5136C127" w14:textId="77777777" w:rsidR="00282C27" w:rsidRPr="00282C27" w:rsidRDefault="00282C27" w:rsidP="00282C27">
      <w:pPr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2C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відкритої конференції-конкурсу</w:t>
      </w:r>
    </w:p>
    <w:p w14:paraId="3C9CC45E" w14:textId="77777777" w:rsidR="00282C27" w:rsidRPr="00282C27" w:rsidRDefault="00282C27" w:rsidP="00282C27">
      <w:pPr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2C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для учнів 9-11 класів закладів </w:t>
      </w:r>
    </w:p>
    <w:p w14:paraId="652623C3" w14:textId="77777777" w:rsidR="00282C27" w:rsidRPr="00282C27" w:rsidRDefault="00282C27" w:rsidP="00282C27">
      <w:pPr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2C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загальної середньої освіти </w:t>
      </w:r>
    </w:p>
    <w:p w14:paraId="0336D2F9" w14:textId="77777777" w:rsidR="00282C27" w:rsidRPr="00282C27" w:rsidRDefault="00282C27" w:rsidP="00282C27">
      <w:pPr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2C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proofErr w:type="spellStart"/>
      <w:r w:rsidRPr="00282C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Каразінський</w:t>
      </w:r>
      <w:proofErr w:type="spellEnd"/>
      <w:r w:rsidRPr="00282C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колоквіум»</w:t>
      </w:r>
    </w:p>
    <w:p w14:paraId="0676CE98" w14:textId="77777777" w:rsidR="00282C27" w:rsidRDefault="00282C27" w:rsidP="00282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8EFEEE" w14:textId="77777777" w:rsidR="00CA2E3D" w:rsidRDefault="00CA2E3D" w:rsidP="00282C27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387E64" w14:textId="63D99752" w:rsidR="009C7734" w:rsidRPr="00282C27" w:rsidRDefault="00976DB7" w:rsidP="00282C27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2C27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9C7734" w:rsidRPr="00282C27">
        <w:rPr>
          <w:rFonts w:ascii="Times New Roman" w:hAnsi="Times New Roman" w:cs="Times New Roman"/>
          <w:bCs/>
          <w:sz w:val="28"/>
          <w:szCs w:val="28"/>
          <w:lang w:val="uk-UA"/>
        </w:rPr>
        <w:t>ематика</w:t>
      </w:r>
      <w:r w:rsidR="00282C27" w:rsidRPr="00282C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2C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ХХІІ </w:t>
      </w:r>
      <w:proofErr w:type="spellStart"/>
      <w:r w:rsidR="009C7734" w:rsidRPr="00282C27">
        <w:rPr>
          <w:rFonts w:ascii="Times New Roman" w:hAnsi="Times New Roman" w:cs="Times New Roman"/>
          <w:bCs/>
          <w:sz w:val="28"/>
          <w:szCs w:val="28"/>
          <w:lang w:val="uk-UA"/>
        </w:rPr>
        <w:t>Каразінського</w:t>
      </w:r>
      <w:proofErr w:type="spellEnd"/>
      <w:r w:rsidR="009C7734" w:rsidRPr="00282C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колоквіуму 2023</w:t>
      </w:r>
      <w:r w:rsidR="00282C27" w:rsidRPr="00282C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</w:p>
    <w:p w14:paraId="7155A66E" w14:textId="77777777" w:rsidR="009C7734" w:rsidRDefault="009C7734" w:rsidP="00282C27">
      <w:pPr>
        <w:spacing w:after="0" w:line="240" w:lineRule="auto"/>
        <w:jc w:val="center"/>
        <w:rPr>
          <w:lang w:val="uk-UA"/>
        </w:rPr>
      </w:pPr>
    </w:p>
    <w:p w14:paraId="7DDEBD92" w14:textId="7F894B74" w:rsidR="009C7734" w:rsidRPr="00C85661" w:rsidRDefault="009C7734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E25AC29" w14:textId="51F25635" w:rsidR="009C7734" w:rsidRPr="00C85661" w:rsidRDefault="009C7734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Математика як фундамент сучасних прикладних наук</w:t>
      </w:r>
      <w:r w:rsidR="00282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5AA9D4" w14:textId="77777777" w:rsidR="00282C27" w:rsidRPr="00282C27" w:rsidRDefault="00282C27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4AA61E" w14:textId="77EC2BD6" w:rsidR="009C7734" w:rsidRPr="00C85661" w:rsidRDefault="009C7734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A76F4EC" w14:textId="7DE193DC" w:rsidR="009C7734" w:rsidRPr="00C85661" w:rsidRDefault="009C7734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 xml:space="preserve">Фізичні основи </w:t>
      </w:r>
      <w:proofErr w:type="spellStart"/>
      <w:r w:rsidRPr="00C85661">
        <w:rPr>
          <w:rFonts w:ascii="Times New Roman" w:hAnsi="Times New Roman" w:cs="Times New Roman"/>
          <w:sz w:val="28"/>
          <w:szCs w:val="28"/>
          <w:lang w:val="uk-UA"/>
        </w:rPr>
        <w:t>енергозберігання</w:t>
      </w:r>
      <w:proofErr w:type="spellEnd"/>
      <w:r w:rsidRPr="00C85661">
        <w:rPr>
          <w:rFonts w:ascii="Times New Roman" w:hAnsi="Times New Roman" w:cs="Times New Roman"/>
          <w:sz w:val="28"/>
          <w:szCs w:val="28"/>
          <w:lang w:val="uk-UA"/>
        </w:rPr>
        <w:t>: від класики до інновацій</w:t>
      </w:r>
      <w:r w:rsidR="00282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53FD10" w14:textId="77777777" w:rsidR="00282C27" w:rsidRPr="00282C27" w:rsidRDefault="00282C27" w:rsidP="00CA2E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609EBA74" w14:textId="773DF83A" w:rsidR="009C7734" w:rsidRPr="00C85661" w:rsidRDefault="009C7734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82C2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форматика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463E13C" w14:textId="4BCFCC68" w:rsidR="009C7734" w:rsidRPr="00C85661" w:rsidRDefault="009C7734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Комп’ютерна реалізація ігор на логіку</w:t>
      </w:r>
      <w:r w:rsidR="00282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C4A69E" w14:textId="77777777" w:rsidR="009C7734" w:rsidRPr="00282C27" w:rsidRDefault="009C7734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138E3DA" w14:textId="087EDDC7" w:rsidR="009C7734" w:rsidRPr="00C85661" w:rsidRDefault="009C7734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Природничі Науки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E89DD9C" w14:textId="77777777" w:rsidR="009C7734" w:rsidRPr="00C85661" w:rsidRDefault="009C7734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(географія, хімія, біологія)</w:t>
      </w:r>
    </w:p>
    <w:p w14:paraId="634930DE" w14:textId="3F4B6E35" w:rsidR="009C7734" w:rsidRDefault="009C7734" w:rsidP="00CA2E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Нафта та нафтопродукти – можливості і альтернативи</w:t>
      </w:r>
      <w:r w:rsidR="00282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B33750" w14:textId="77777777" w:rsidR="00282C27" w:rsidRPr="00282C27" w:rsidRDefault="00282C27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E4A98A" w14:textId="4F3016D0" w:rsidR="009C7734" w:rsidRPr="00C85661" w:rsidRDefault="009C7734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Філологія»</w:t>
      </w:r>
    </w:p>
    <w:p w14:paraId="429B00A7" w14:textId="58E20FAF" w:rsidR="00282C27" w:rsidRPr="00282C27" w:rsidRDefault="009C7734" w:rsidP="00CA2E3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Автентичне звучання народної пісні як ідентифікатор сучасної української нації</w:t>
      </w:r>
      <w:r w:rsidR="00282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09088D" w14:textId="2AF3D1E2" w:rsidR="00A302B9" w:rsidRDefault="00A302B9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282C27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</w:p>
    <w:p w14:paraId="4830A1F5" w14:textId="207B05CE" w:rsidR="009C7734" w:rsidRDefault="00A302B9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Східна війна (1853-1856): </w:t>
      </w: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 та наслідки.</w:t>
      </w:r>
    </w:p>
    <w:p w14:paraId="67755729" w14:textId="77777777" w:rsidR="00282C27" w:rsidRPr="00282C27" w:rsidRDefault="00282C27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C203F5" w14:textId="5DC63E91" w:rsidR="009C7734" w:rsidRPr="00C85661" w:rsidRDefault="009C7734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Іноземна Філологія (</w:t>
      </w:r>
      <w:r w:rsidR="00282C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нглійська</w:t>
      </w:r>
      <w:r w:rsidR="00E10381" w:rsidRPr="00C8566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E4349E6" w14:textId="5B22DF33" w:rsidR="00A302B9" w:rsidRDefault="00E10381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5661">
        <w:rPr>
          <w:rFonts w:ascii="Times New Roman" w:hAnsi="Times New Roman" w:cs="Times New Roman"/>
          <w:sz w:val="28"/>
          <w:szCs w:val="28"/>
          <w:lang w:val="uk-UA"/>
        </w:rPr>
        <w:t>Britain</w:t>
      </w:r>
      <w:proofErr w:type="spellEnd"/>
      <w:r w:rsidRPr="00C85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566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85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5661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C856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85661">
        <w:rPr>
          <w:rFonts w:ascii="Times New Roman" w:hAnsi="Times New Roman" w:cs="Times New Roman"/>
          <w:sz w:val="28"/>
          <w:szCs w:val="28"/>
          <w:lang w:val="uk-UA"/>
        </w:rPr>
        <w:t>historical</w:t>
      </w:r>
      <w:proofErr w:type="spellEnd"/>
      <w:r w:rsidRPr="00C85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5661">
        <w:rPr>
          <w:rFonts w:ascii="Times New Roman" w:hAnsi="Times New Roman" w:cs="Times New Roman"/>
          <w:sz w:val="28"/>
          <w:szCs w:val="28"/>
          <w:lang w:val="uk-UA"/>
        </w:rPr>
        <w:t>crossroads</w:t>
      </w:r>
      <w:proofErr w:type="spellEnd"/>
      <w:r w:rsidRPr="00C85661">
        <w:rPr>
          <w:rFonts w:ascii="Times New Roman" w:hAnsi="Times New Roman" w:cs="Times New Roman"/>
          <w:sz w:val="28"/>
          <w:szCs w:val="28"/>
          <w:lang w:val="uk-UA"/>
        </w:rPr>
        <w:t>. Британія та Україна: історичні перехрестя.</w:t>
      </w:r>
    </w:p>
    <w:p w14:paraId="4D2FD6AC" w14:textId="77777777" w:rsidR="00282C27" w:rsidRDefault="00282C27" w:rsidP="00CA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76E60F" w14:textId="47A27CEF" w:rsidR="00A302B9" w:rsidRDefault="00A302B9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Іноземна Філологія (</w:t>
      </w:r>
      <w:r w:rsidR="00282C27">
        <w:rPr>
          <w:rFonts w:ascii="Times New Roman" w:hAnsi="Times New Roman" w:cs="Times New Roman"/>
          <w:sz w:val="28"/>
          <w:szCs w:val="28"/>
          <w:lang w:val="uk-UA"/>
        </w:rPr>
        <w:t>німецька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14:paraId="1A647756" w14:textId="77777777" w:rsidR="009C7734" w:rsidRDefault="00A302B9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Grüne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Energetik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Deutschlands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Probleme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02B9">
        <w:rPr>
          <w:rFonts w:ascii="Times New Roman" w:hAnsi="Times New Roman" w:cs="Times New Roman"/>
          <w:sz w:val="28"/>
          <w:szCs w:val="28"/>
          <w:lang w:val="uk-UA"/>
        </w:rPr>
        <w:t>Perspektiven</w:t>
      </w:r>
      <w:proofErr w:type="spellEnd"/>
      <w:r w:rsidRPr="00A302B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Зелена енергетика Німеччини та України: проблеми і перспективи.</w:t>
      </w:r>
    </w:p>
    <w:p w14:paraId="1B42E653" w14:textId="77777777" w:rsidR="00403210" w:rsidRPr="00282C27" w:rsidRDefault="00403210" w:rsidP="00CA2E3D">
      <w:pPr>
        <w:spacing w:after="0" w:line="240" w:lineRule="auto"/>
        <w:ind w:firstLine="567"/>
        <w:jc w:val="both"/>
        <w:rPr>
          <w:sz w:val="20"/>
          <w:szCs w:val="20"/>
          <w:lang w:val="uk-UA"/>
        </w:rPr>
      </w:pPr>
    </w:p>
    <w:p w14:paraId="708ACDF3" w14:textId="2D112446" w:rsidR="00403210" w:rsidRPr="00C85661" w:rsidRDefault="00403210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282C27" w:rsidRPr="00C85661">
        <w:rPr>
          <w:rFonts w:ascii="Times New Roman" w:hAnsi="Times New Roman" w:cs="Times New Roman"/>
          <w:sz w:val="28"/>
          <w:szCs w:val="28"/>
          <w:lang w:val="uk-UA"/>
        </w:rPr>
        <w:t>Іноземна Філологія (</w:t>
      </w:r>
      <w:proofErr w:type="spellStart"/>
      <w:r w:rsidR="00282C27">
        <w:rPr>
          <w:rFonts w:ascii="Times New Roman" w:hAnsi="Times New Roman" w:cs="Times New Roman"/>
          <w:sz w:val="28"/>
          <w:szCs w:val="28"/>
          <w:lang w:val="uk-UA"/>
        </w:rPr>
        <w:t>Французська</w:t>
      </w:r>
      <w:proofErr w:type="spellEnd"/>
      <w:r w:rsidRPr="00C85661"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14:paraId="180BCE47" w14:textId="77777777" w:rsidR="00403210" w:rsidRPr="00403210" w:rsidRDefault="00403210" w:rsidP="00CA2E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3210">
        <w:rPr>
          <w:rFonts w:ascii="Times New Roman" w:hAnsi="Times New Roman" w:cs="Times New Roman"/>
          <w:sz w:val="28"/>
          <w:szCs w:val="28"/>
          <w:lang w:val="uk-UA"/>
        </w:rPr>
        <w:t>Apprentissage</w:t>
      </w:r>
      <w:proofErr w:type="spellEnd"/>
      <w:r w:rsidRPr="00403210">
        <w:rPr>
          <w:rFonts w:ascii="Times New Roman" w:hAnsi="Times New Roman" w:cs="Times New Roman"/>
          <w:sz w:val="28"/>
          <w:szCs w:val="28"/>
          <w:lang w:val="uk-UA"/>
        </w:rPr>
        <w:t xml:space="preserve"> à </w:t>
      </w:r>
      <w:proofErr w:type="spellStart"/>
      <w:r w:rsidRPr="00403210">
        <w:rPr>
          <w:rFonts w:ascii="Times New Roman" w:hAnsi="Times New Roman" w:cs="Times New Roman"/>
          <w:sz w:val="28"/>
          <w:szCs w:val="28"/>
          <w:lang w:val="uk-UA"/>
        </w:rPr>
        <w:t>distance</w:t>
      </w:r>
      <w:proofErr w:type="spellEnd"/>
      <w:r w:rsidRPr="004032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03210">
        <w:rPr>
          <w:rFonts w:ascii="Times New Roman" w:hAnsi="Times New Roman" w:cs="Times New Roman"/>
          <w:sz w:val="28"/>
          <w:szCs w:val="28"/>
          <w:lang w:val="uk-UA"/>
        </w:rPr>
        <w:t>une</w:t>
      </w:r>
      <w:proofErr w:type="spellEnd"/>
      <w:r w:rsidRPr="00403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3210">
        <w:rPr>
          <w:rFonts w:ascii="Times New Roman" w:hAnsi="Times New Roman" w:cs="Times New Roman"/>
          <w:sz w:val="28"/>
          <w:szCs w:val="28"/>
          <w:lang w:val="uk-UA"/>
        </w:rPr>
        <w:t>solution</w:t>
      </w:r>
      <w:proofErr w:type="spellEnd"/>
      <w:r w:rsidRPr="00403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3210">
        <w:rPr>
          <w:rFonts w:ascii="Times New Roman" w:hAnsi="Times New Roman" w:cs="Times New Roman"/>
          <w:sz w:val="28"/>
          <w:szCs w:val="28"/>
          <w:lang w:val="uk-UA"/>
        </w:rPr>
        <w:t>durable</w:t>
      </w:r>
      <w:proofErr w:type="spellEnd"/>
      <w:r w:rsidRPr="0040321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7F53BF5" w14:textId="77777777" w:rsidR="00403210" w:rsidRPr="009C7734" w:rsidRDefault="00403210" w:rsidP="00CA2E3D">
      <w:pPr>
        <w:spacing w:after="0" w:line="276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Дистанційне навчання, надійне рішення</w:t>
      </w:r>
      <w:r w:rsidRPr="0040321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sectPr w:rsidR="00403210" w:rsidRPr="009C7734" w:rsidSect="00E615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34"/>
    <w:rsid w:val="00282C27"/>
    <w:rsid w:val="00403210"/>
    <w:rsid w:val="00683E60"/>
    <w:rsid w:val="008D5D21"/>
    <w:rsid w:val="00976DB7"/>
    <w:rsid w:val="009C7734"/>
    <w:rsid w:val="00A302B9"/>
    <w:rsid w:val="00A72E00"/>
    <w:rsid w:val="00C85661"/>
    <w:rsid w:val="00CA2E3D"/>
    <w:rsid w:val="00E0512D"/>
    <w:rsid w:val="00E10381"/>
    <w:rsid w:val="00E6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1B9F"/>
  <w15:chartTrackingRefBased/>
  <w15:docId w15:val="{DCFB2069-4A4C-4532-A3A6-37AADD21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LiceumLab</dc:creator>
  <cp:keywords/>
  <dc:description/>
  <cp:lastModifiedBy>User</cp:lastModifiedBy>
  <cp:revision>12</cp:revision>
  <cp:lastPrinted>2022-12-22T12:07:00Z</cp:lastPrinted>
  <dcterms:created xsi:type="dcterms:W3CDTF">2022-11-08T07:43:00Z</dcterms:created>
  <dcterms:modified xsi:type="dcterms:W3CDTF">2022-12-22T12:07:00Z</dcterms:modified>
</cp:coreProperties>
</file>